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EB71F1" w14:textId="77777777" w:rsidR="0066397B" w:rsidRPr="00C868BB" w:rsidRDefault="00C868BB">
      <w:pPr>
        <w:rPr>
          <w:b/>
          <w:bCs/>
        </w:rPr>
      </w:pPr>
      <w:r w:rsidRPr="00C868BB">
        <w:rPr>
          <w:b/>
          <w:bCs/>
        </w:rPr>
        <w:t>Kombinov</w:t>
      </w:r>
      <w:r w:rsidR="00180EE4">
        <w:rPr>
          <w:b/>
          <w:bCs/>
        </w:rPr>
        <w:t>a</w:t>
      </w:r>
      <w:r w:rsidRPr="00C868BB">
        <w:rPr>
          <w:b/>
          <w:bCs/>
        </w:rPr>
        <w:t>ná skříň v hale: skříň a botník dohromady</w:t>
      </w:r>
    </w:p>
    <w:p w14:paraId="4C7F3505" w14:textId="77777777" w:rsidR="00C868BB" w:rsidRDefault="00C868BB">
      <w:r>
        <w:t xml:space="preserve">Rozměr cca </w:t>
      </w:r>
      <w:r w:rsidR="008865A3">
        <w:t xml:space="preserve">šířka </w:t>
      </w:r>
      <w:r>
        <w:t>144x43 cm (mělká hloubka, jinak by kolidovala se vstupními dveřmi)</w:t>
      </w:r>
      <w:r w:rsidR="00180EE4">
        <w:t xml:space="preserve"> x klasická hloubka v panelákovém bytě</w:t>
      </w:r>
    </w:p>
    <w:p w14:paraId="4721CE11" w14:textId="77777777" w:rsidR="00BA584B" w:rsidRDefault="00BA584B">
      <w:r>
        <w:t>Na dveřích mléčné sklo a</w:t>
      </w:r>
      <w:r w:rsidR="00565787">
        <w:t xml:space="preserve"> zrcadlo</w:t>
      </w:r>
    </w:p>
    <w:p w14:paraId="76EB466D" w14:textId="77777777" w:rsidR="00180EE4" w:rsidRDefault="00180EE4">
      <w:r>
        <w:t>Korpus imitace světlého dřeva</w:t>
      </w:r>
    </w:p>
    <w:p w14:paraId="3AF9C526" w14:textId="77777777" w:rsidR="00C868BB" w:rsidRDefault="00180EE4">
      <w:r>
        <w:t>Orientační dělení viz obrázek níže:</w:t>
      </w:r>
    </w:p>
    <w:p w14:paraId="1B0D1EE5" w14:textId="77777777" w:rsidR="00C868BB" w:rsidRDefault="00C868BB">
      <w:r>
        <w:t>Šuplík stačí jen jeden</w:t>
      </w:r>
    </w:p>
    <w:p w14:paraId="6166F3BB" w14:textId="77777777" w:rsidR="00C868BB" w:rsidRDefault="00C868BB"/>
    <w:p w14:paraId="45A14425" w14:textId="77777777" w:rsidR="00BA584B" w:rsidRDefault="00BA584B">
      <w:r>
        <w:rPr>
          <w:noProof/>
          <w:lang w:val="en-US"/>
        </w:rPr>
        <w:drawing>
          <wp:inline distT="0" distB="0" distL="0" distR="0" wp14:anchorId="0444ADDA" wp14:editId="59CE3067">
            <wp:extent cx="2499360" cy="44457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3499" cy="445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018E8" w14:textId="77777777" w:rsidR="00C868BB" w:rsidRDefault="00C868BB">
      <w:pPr>
        <w:rPr>
          <w:b/>
          <w:bCs/>
        </w:rPr>
      </w:pPr>
    </w:p>
    <w:p w14:paraId="2288517A" w14:textId="77777777" w:rsidR="00BA584B" w:rsidRDefault="00BA584B" w:rsidP="00BA584B">
      <w:pPr>
        <w:rPr>
          <w:b/>
          <w:bCs/>
        </w:rPr>
      </w:pPr>
    </w:p>
    <w:p w14:paraId="62AA7CF3" w14:textId="77777777" w:rsidR="00BA584B" w:rsidRPr="00C868BB" w:rsidRDefault="00BA584B" w:rsidP="00BA584B">
      <w:pPr>
        <w:rPr>
          <w:b/>
          <w:bCs/>
        </w:rPr>
      </w:pPr>
      <w:r w:rsidRPr="00C868BB">
        <w:rPr>
          <w:b/>
          <w:bCs/>
        </w:rPr>
        <w:t>Šatní skříň do pokoje</w:t>
      </w:r>
    </w:p>
    <w:p w14:paraId="418868FE" w14:textId="77777777" w:rsidR="00BA584B" w:rsidRDefault="00BA584B" w:rsidP="00BA584B">
      <w:r>
        <w:t xml:space="preserve">Rozměr </w:t>
      </w:r>
      <w:r w:rsidR="008865A3">
        <w:t xml:space="preserve">šířka </w:t>
      </w:r>
      <w:r>
        <w:t>129x standardní hloubka</w:t>
      </w:r>
      <w:r w:rsidR="00180EE4">
        <w:t xml:space="preserve"> x </w:t>
      </w:r>
      <w:r w:rsidR="00180EE4">
        <w:t>klasická hloubka v panelákovém bytě</w:t>
      </w:r>
    </w:p>
    <w:p w14:paraId="2930B5A3" w14:textId="77777777" w:rsidR="00180EE4" w:rsidRDefault="00BA584B">
      <w:r w:rsidRPr="00BA584B">
        <w:t>Na dveřích jedno křídlo zrcadlo</w:t>
      </w:r>
      <w:r>
        <w:t xml:space="preserve">, </w:t>
      </w:r>
      <w:r w:rsidR="00180EE4">
        <w:t>druhé křídlo mléčné sklo</w:t>
      </w:r>
    </w:p>
    <w:p w14:paraId="4CB4EE21" w14:textId="77777777" w:rsidR="00180EE4" w:rsidRDefault="00180EE4">
      <w:r>
        <w:t>Korpus imitace světlého dřeva</w:t>
      </w:r>
    </w:p>
    <w:p w14:paraId="54203F81" w14:textId="77777777" w:rsidR="00C868BB" w:rsidRPr="00BA584B" w:rsidRDefault="00BA584B">
      <w:r>
        <w:t>uvnitř jen šatní tyče a dvě police bez šuplíků</w:t>
      </w:r>
    </w:p>
    <w:p w14:paraId="743117B2" w14:textId="77777777" w:rsidR="00C868BB" w:rsidRPr="00C868BB" w:rsidRDefault="00C868BB">
      <w:pPr>
        <w:rPr>
          <w:b/>
          <w:bCs/>
        </w:rPr>
      </w:pPr>
    </w:p>
    <w:p w14:paraId="1A66EDB8" w14:textId="77777777" w:rsidR="00C868BB" w:rsidRDefault="00C868BB">
      <w:bookmarkStart w:id="0" w:name="_GoBack"/>
      <w:bookmarkEnd w:id="0"/>
      <w:r w:rsidRPr="00C868BB">
        <w:rPr>
          <w:b/>
          <w:bCs/>
        </w:rPr>
        <w:t>Úprava kuchyně</w:t>
      </w:r>
      <w:r>
        <w:t xml:space="preserve"> – pouze vyměnit dekor dvířek (červená za</w:t>
      </w:r>
      <w:r w:rsidR="00180EE4">
        <w:t xml:space="preserve"> odstín světle žluté/vanilkové), plocha dvířek cca 7 m čtverečních</w:t>
      </w:r>
    </w:p>
    <w:p w14:paraId="79BA6E9A" w14:textId="77777777" w:rsidR="00BA584B" w:rsidRDefault="00BA584B">
      <w:r>
        <w:rPr>
          <w:noProof/>
          <w:lang w:val="en-US"/>
        </w:rPr>
        <w:drawing>
          <wp:inline distT="0" distB="0" distL="0" distR="0" wp14:anchorId="5623BFB3" wp14:editId="347E1F87">
            <wp:extent cx="3577590" cy="4770120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7759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20415" w14:textId="77777777" w:rsidR="00C868BB" w:rsidRPr="00C868BB" w:rsidRDefault="00C868BB">
      <w:pPr>
        <w:rPr>
          <w:b/>
          <w:bCs/>
        </w:rPr>
      </w:pPr>
    </w:p>
    <w:p w14:paraId="19D3501B" w14:textId="77777777" w:rsidR="00C868BB" w:rsidRPr="00C868BB" w:rsidRDefault="00C868BB">
      <w:pPr>
        <w:rPr>
          <w:b/>
          <w:bCs/>
        </w:rPr>
      </w:pPr>
      <w:r w:rsidRPr="00C868BB">
        <w:rPr>
          <w:b/>
          <w:bCs/>
        </w:rPr>
        <w:t>Nová samostatná skříň do kuchyně</w:t>
      </w:r>
      <w:r w:rsidR="00180EE4">
        <w:rPr>
          <w:b/>
          <w:bCs/>
        </w:rPr>
        <w:t>, volně stojící</w:t>
      </w:r>
      <w:r w:rsidRPr="00C868BB">
        <w:rPr>
          <w:b/>
          <w:bCs/>
        </w:rPr>
        <w:t>:</w:t>
      </w:r>
    </w:p>
    <w:p w14:paraId="5AB4D14F" w14:textId="77777777" w:rsidR="00C868BB" w:rsidRDefault="00C868BB">
      <w:r>
        <w:t xml:space="preserve">Rozměr cca 120 cm x standardní hloubka. </w:t>
      </w:r>
    </w:p>
    <w:p w14:paraId="65CEA011" w14:textId="77777777" w:rsidR="00C868BB" w:rsidRPr="00C868BB" w:rsidRDefault="00C868BB">
      <w:pPr>
        <w:rPr>
          <w:b/>
          <w:bCs/>
        </w:rPr>
      </w:pPr>
    </w:p>
    <w:p w14:paraId="42DF8C75" w14:textId="77777777" w:rsidR="00C868BB" w:rsidRDefault="00C868BB">
      <w:pPr>
        <w:rPr>
          <w:b/>
          <w:bCs/>
        </w:rPr>
      </w:pPr>
      <w:r w:rsidRPr="00C868BB">
        <w:rPr>
          <w:b/>
          <w:bCs/>
        </w:rPr>
        <w:t>Dětská postel</w:t>
      </w:r>
      <w:r w:rsidR="00BA584B">
        <w:rPr>
          <w:b/>
          <w:bCs/>
        </w:rPr>
        <w:t xml:space="preserve"> vč. šuplíků pod postel</w:t>
      </w:r>
      <w:r w:rsidR="008865A3">
        <w:rPr>
          <w:b/>
          <w:bCs/>
        </w:rPr>
        <w:t xml:space="preserve"> a zábrany </w:t>
      </w:r>
    </w:p>
    <w:p w14:paraId="151C4E02" w14:textId="77777777" w:rsidR="00BA584B" w:rsidRDefault="00C868BB">
      <w:r>
        <w:t xml:space="preserve">Rozměr 140 x 200 </w:t>
      </w:r>
    </w:p>
    <w:p w14:paraId="79E94C9C" w14:textId="77777777" w:rsidR="008865A3" w:rsidRDefault="008865A3">
      <w:r>
        <w:t>Orientační fotografie níže</w:t>
      </w:r>
    </w:p>
    <w:p w14:paraId="062CEB1F" w14:textId="77777777" w:rsidR="00BA584B" w:rsidRPr="00C868BB" w:rsidRDefault="00BA584B">
      <w:r>
        <w:rPr>
          <w:noProof/>
          <w:lang w:val="en-US"/>
        </w:rPr>
        <w:lastRenderedPageBreak/>
        <w:drawing>
          <wp:inline distT="0" distB="0" distL="0" distR="0" wp14:anchorId="658C4E4A" wp14:editId="52A45B54">
            <wp:extent cx="2746004" cy="48844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1479" cy="489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584B" w:rsidRPr="00C868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 C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8BB"/>
    <w:rsid w:val="00180EE4"/>
    <w:rsid w:val="00565787"/>
    <w:rsid w:val="0066397B"/>
    <w:rsid w:val="008865A3"/>
    <w:rsid w:val="00BA584B"/>
    <w:rsid w:val="00C86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7B169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0EE4"/>
    <w:pPr>
      <w:spacing w:after="0" w:line="240" w:lineRule="auto"/>
    </w:pPr>
    <w:rPr>
      <w:rFonts w:ascii="Lucida Grande CE" w:hAnsi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EE4"/>
    <w:rPr>
      <w:rFonts w:ascii="Lucida Grande CE" w:hAnsi="Lucida Grande C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0EE4"/>
    <w:pPr>
      <w:spacing w:after="0" w:line="240" w:lineRule="auto"/>
    </w:pPr>
    <w:rPr>
      <w:rFonts w:ascii="Lucida Grande CE" w:hAnsi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EE4"/>
    <w:rPr>
      <w:rFonts w:ascii="Lucida Grande CE" w:hAnsi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125</Words>
  <Characters>719</Characters>
  <Application>Microsoft Macintosh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Černý</dc:creator>
  <cp:keywords/>
  <dc:description/>
  <cp:lastModifiedBy>Hanicka</cp:lastModifiedBy>
  <cp:revision>4</cp:revision>
  <dcterms:created xsi:type="dcterms:W3CDTF">2020-06-08T19:29:00Z</dcterms:created>
  <dcterms:modified xsi:type="dcterms:W3CDTF">2020-06-13T13:07:00Z</dcterms:modified>
</cp:coreProperties>
</file>