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3" w:rsidRPr="00256B3B" w:rsidRDefault="00B944F2">
      <w:pPr>
        <w:rPr>
          <w:b/>
          <w:u w:val="single"/>
        </w:rPr>
      </w:pPr>
      <w:r w:rsidRPr="00256B3B">
        <w:rPr>
          <w:b/>
          <w:u w:val="single"/>
        </w:rPr>
        <w:t>Stavební materiál, obklady a podlaha</w:t>
      </w:r>
    </w:p>
    <w:p w:rsidR="002A6ED7" w:rsidRDefault="00D6758F">
      <w:r>
        <w:t>Příčky</w:t>
      </w:r>
      <w:r w:rsidR="002A6ED7">
        <w:t xml:space="preserve"> YTONG</w:t>
      </w:r>
    </w:p>
    <w:p w:rsidR="002A6ED7" w:rsidRDefault="002A6ED7">
      <w:r>
        <w:t>Krycí deska před stoupačkou (záda WC - z důvodu ještě nerekonstruovaných stoupaček v domě) + dvířka k uzávěrům vody a plynu</w:t>
      </w:r>
    </w:p>
    <w:p w:rsidR="002A6ED7" w:rsidRDefault="002A6ED7">
      <w:r>
        <w:t>Štuková omítka</w:t>
      </w:r>
    </w:p>
    <w:p w:rsidR="002A6ED7" w:rsidRDefault="002A6ED7">
      <w:r>
        <w:t>Vodovzdorný sádrokarton</w:t>
      </w:r>
      <w:r w:rsidR="00B944F2">
        <w:t xml:space="preserve"> – koupelna a </w:t>
      </w:r>
      <w:proofErr w:type="spellStart"/>
      <w:r w:rsidR="00B944F2">
        <w:t>wc</w:t>
      </w:r>
      <w:proofErr w:type="spellEnd"/>
    </w:p>
    <w:p w:rsidR="00B944F2" w:rsidRDefault="00B944F2">
      <w:r>
        <w:t>Klasický sádrokarton – kuchyně</w:t>
      </w:r>
    </w:p>
    <w:p w:rsidR="00B944F2" w:rsidRDefault="0030257A">
      <w:r>
        <w:t>Vatová i</w:t>
      </w:r>
      <w:r w:rsidR="00B944F2">
        <w:t>zolace 6cm do prostoru mezi stropem a podhledem</w:t>
      </w:r>
    </w:p>
    <w:p w:rsidR="002A6ED7" w:rsidRDefault="002A6ED7">
      <w:r>
        <w:t xml:space="preserve">Stavební pouzdro pro zasouvací dveře </w:t>
      </w:r>
      <w:hyperlink r:id="rId5" w:history="1">
        <w:r w:rsidRPr="0098289F">
          <w:rPr>
            <w:rStyle w:val="Hypertextovodkaz"/>
          </w:rPr>
          <w:t>https://www.jap-pouzdro.cz/pouzdro-jap-standard-sdk/stavebni-pouzdro-jap-standard-zed/</w:t>
        </w:r>
      </w:hyperlink>
    </w:p>
    <w:p w:rsidR="002A6ED7" w:rsidRDefault="002A6ED7">
      <w:r>
        <w:t>Posuvné dveře – bílé – pro vchod do koupelny - prosím o doporučení</w:t>
      </w:r>
    </w:p>
    <w:p w:rsidR="002A6ED7" w:rsidRDefault="002A6ED7">
      <w:r>
        <w:t>Standardní pantové dveře – bílé – pro vchod na WC – prosím o doporučení</w:t>
      </w:r>
    </w:p>
    <w:p w:rsidR="00C7052B" w:rsidRDefault="00C7052B">
      <w:r>
        <w:t xml:space="preserve">Podlaha – vhodný kamenný koberec světlé barvy </w:t>
      </w:r>
      <w:r w:rsidR="0030257A">
        <w:t xml:space="preserve">do koupelny a na WC </w:t>
      </w:r>
      <w:r>
        <w:t>– prosím o doporučení</w:t>
      </w:r>
    </w:p>
    <w:p w:rsidR="00D6758F" w:rsidRDefault="00D6758F">
      <w:r>
        <w:t xml:space="preserve">Obklad </w:t>
      </w:r>
      <w:hyperlink r:id="rId6" w:history="1">
        <w:r w:rsidRPr="0098289F">
          <w:rPr>
            <w:rStyle w:val="Hypertextovodkaz"/>
          </w:rPr>
          <w:t>https://www.siko.cz/trinity/rako/serie</w:t>
        </w:r>
      </w:hyperlink>
      <w:r>
        <w:t xml:space="preserve"> do výšky 2m v koupelně a do 1,6m na WC</w:t>
      </w:r>
    </w:p>
    <w:p w:rsidR="00B944F2" w:rsidRDefault="00B944F2">
      <w:r>
        <w:t>Příprava pro pračku, myčku</w:t>
      </w:r>
      <w:r w:rsidR="00D6758F">
        <w:t>…</w:t>
      </w:r>
    </w:p>
    <w:p w:rsidR="00A31992" w:rsidRPr="00256B3B" w:rsidRDefault="00256B3B">
      <w:pPr>
        <w:rPr>
          <w:b/>
          <w:u w:val="single"/>
        </w:rPr>
      </w:pPr>
      <w:r>
        <w:rPr>
          <w:b/>
          <w:u w:val="single"/>
        </w:rPr>
        <w:t>Sanitární předměty</w:t>
      </w:r>
    </w:p>
    <w:p w:rsidR="00A31992" w:rsidRDefault="00A31992">
      <w:r>
        <w:t xml:space="preserve">Sprchová zástěna - čtvrtkruh </w:t>
      </w:r>
      <w:hyperlink r:id="rId7" w:history="1">
        <w:r w:rsidRPr="0098289F">
          <w:rPr>
            <w:rStyle w:val="Hypertextovodkaz"/>
          </w:rPr>
          <w:t>https://www.siko.cz/koupelny/sprchove-kouty-a-vanicky/sprchove-kouty/sprchovy-kout-anima-tex-ctvrtkruh-90-cm-r-550-sklo-stripe-chrom-profil-univerzalni/zbozi/sikotexs90crs</w:t>
        </w:r>
      </w:hyperlink>
      <w:r>
        <w:t xml:space="preserve"> </w:t>
      </w:r>
    </w:p>
    <w:p w:rsidR="00A31992" w:rsidRDefault="00A31992">
      <w:r>
        <w:t xml:space="preserve">Sprchová vanička – čtvrtkruh, litý mramor </w:t>
      </w:r>
      <w:hyperlink r:id="rId8" w:history="1">
        <w:r w:rsidRPr="0098289F">
          <w:rPr>
            <w:rStyle w:val="Hypertextovodkaz"/>
          </w:rPr>
          <w:t>https://www.siko.cz/koupelny/sprchove-kouty-a-vanicky/sprchove-vanicky/sprchova-vanicka-ctvrtkruhova-anima-limnew-90x90-cm-r-550-lity-mramor/zbozi/limnew90s</w:t>
        </w:r>
      </w:hyperlink>
      <w:r>
        <w:t xml:space="preserve"> </w:t>
      </w:r>
    </w:p>
    <w:p w:rsidR="002A6ED7" w:rsidRPr="00D6758F" w:rsidRDefault="00A31992">
      <w:r w:rsidRPr="00D6758F">
        <w:t xml:space="preserve">Skříňka s umyvadlem </w:t>
      </w:r>
      <w:hyperlink r:id="rId9" w:history="1">
        <w:r w:rsidR="00FB3658" w:rsidRPr="00D6758F">
          <w:rPr>
            <w:rStyle w:val="Hypertextovodkaz"/>
            <w:color w:val="auto"/>
          </w:rPr>
          <w:t>https://www.siko.cz/koupelny/koupelnovy-nabytek/skrinky-s-umyvadlem/skrinka-s-umyvadlem-jika-plan-55-cm-bila/zbozi/plan55zbi</w:t>
        </w:r>
      </w:hyperlink>
      <w:r w:rsidR="00FB3658" w:rsidRPr="00D6758F">
        <w:t xml:space="preserve"> </w:t>
      </w:r>
    </w:p>
    <w:p w:rsidR="00B944F2" w:rsidRPr="001F6C14" w:rsidRDefault="00B944F2">
      <w:r w:rsidRPr="001F6C14">
        <w:t>Galerka se zrcadlem, světlem a zásuvkou</w:t>
      </w:r>
      <w:r w:rsidR="001F6C14" w:rsidRPr="001F6C14">
        <w:t>, maximální šířka 60cm (</w:t>
      </w:r>
      <w:proofErr w:type="spellStart"/>
      <w:r w:rsidR="001F6C14" w:rsidRPr="001F6C14">
        <w:t>opt</w:t>
      </w:r>
      <w:proofErr w:type="spellEnd"/>
      <w:r w:rsidR="001F6C14" w:rsidRPr="001F6C14">
        <w:t>. šířka 55cm) – prosím o doporučení</w:t>
      </w:r>
    </w:p>
    <w:p w:rsidR="00B944F2" w:rsidRPr="00D6758F" w:rsidRDefault="00B944F2">
      <w:r w:rsidRPr="00D6758F">
        <w:t>To nejmenší umyvadlo/umyvadlo se skříňkou na záchod</w:t>
      </w:r>
      <w:r w:rsidR="00D6758F" w:rsidRPr="00D6758F">
        <w:t xml:space="preserve"> – prosím o doporučení</w:t>
      </w:r>
    </w:p>
    <w:p w:rsidR="00B944F2" w:rsidRPr="001F6C14" w:rsidRDefault="00B944F2">
      <w:r w:rsidRPr="001F6C14">
        <w:t>Baterie umyvadlo</w:t>
      </w:r>
      <w:r w:rsidR="001F6C14" w:rsidRPr="001F6C14">
        <w:t xml:space="preserve"> koupelna </w:t>
      </w:r>
      <w:r w:rsidR="001F6C14">
        <w:t xml:space="preserve">– prosím o doporučení velikosti tohoto typu baterie dle umyvadla </w:t>
      </w:r>
      <w:hyperlink r:id="rId10" w:history="1">
        <w:r w:rsidR="00256B3B" w:rsidRPr="000F3546">
          <w:rPr>
            <w:rStyle w:val="Hypertextovodkaz"/>
          </w:rPr>
          <w:t>https://www.siko.cz/koupelny/vodovodni-baterie/umyvadlove-baterie/umyvadlova-baterie-stojankova-grohe-grohe-iii-bez-vypusti/zbozi/optimaen271</w:t>
        </w:r>
      </w:hyperlink>
      <w:r w:rsidR="00256B3B">
        <w:t xml:space="preserve"> </w:t>
      </w:r>
    </w:p>
    <w:p w:rsidR="00B944F2" w:rsidRPr="00256B3B" w:rsidRDefault="00B944F2">
      <w:r w:rsidRPr="00256B3B">
        <w:t>Baterie sprcha</w:t>
      </w:r>
      <w:r w:rsidR="00256B3B" w:rsidRPr="00256B3B">
        <w:t xml:space="preserve"> </w:t>
      </w:r>
      <w:hyperlink r:id="rId11" w:history="1">
        <w:r w:rsidR="00256B3B" w:rsidRPr="00256B3B">
          <w:rPr>
            <w:rStyle w:val="Hypertextovodkaz"/>
            <w:color w:val="auto"/>
          </w:rPr>
          <w:t>https://www.siko.cz/koupelny/vodovodni-baterie/sprchove-baterie/sprchova-baterie-nastenna-grohe-grohe-se-sprchovym-setem-150-mm/zbozi/sikobgsprchtset</w:t>
        </w:r>
      </w:hyperlink>
      <w:r w:rsidR="00256B3B" w:rsidRPr="00256B3B">
        <w:t xml:space="preserve"> </w:t>
      </w:r>
    </w:p>
    <w:p w:rsidR="00B944F2" w:rsidRPr="001F6C14" w:rsidRDefault="00B944F2">
      <w:r w:rsidRPr="001F6C14">
        <w:t>Topný žebřík</w:t>
      </w:r>
      <w:r w:rsidR="00D6758F" w:rsidRPr="001F6C14">
        <w:t xml:space="preserve"> o max. rozměru 40cm šířka, 100cm výška – prosím o doporučení</w:t>
      </w:r>
    </w:p>
    <w:p w:rsidR="00B944F2" w:rsidRPr="00256B3B" w:rsidRDefault="00B944F2">
      <w:pPr>
        <w:rPr>
          <w:b/>
          <w:u w:val="single"/>
        </w:rPr>
      </w:pPr>
      <w:r w:rsidRPr="00256B3B">
        <w:rPr>
          <w:b/>
          <w:u w:val="single"/>
        </w:rPr>
        <w:t>Elektro</w:t>
      </w:r>
    </w:p>
    <w:p w:rsidR="00B944F2" w:rsidRPr="00B944F2" w:rsidRDefault="00B944F2">
      <w:r w:rsidRPr="00B944F2">
        <w:t>6 dvoj-zásuvek</w:t>
      </w:r>
    </w:p>
    <w:p w:rsidR="00B944F2" w:rsidRPr="00B944F2" w:rsidRDefault="00B944F2">
      <w:r w:rsidRPr="00B944F2">
        <w:t>6 vypínačů</w:t>
      </w:r>
    </w:p>
    <w:p w:rsidR="00B944F2" w:rsidRDefault="00B944F2">
      <w:r>
        <w:t>Aktivní ventilátor na WC</w:t>
      </w:r>
      <w:bookmarkStart w:id="0" w:name="_GoBack"/>
      <w:bookmarkEnd w:id="0"/>
    </w:p>
    <w:sectPr w:rsidR="00B944F2" w:rsidSect="00256B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7"/>
    <w:rsid w:val="001F6C14"/>
    <w:rsid w:val="00256B3B"/>
    <w:rsid w:val="002A6ED7"/>
    <w:rsid w:val="0030257A"/>
    <w:rsid w:val="003C45F3"/>
    <w:rsid w:val="00A31992"/>
    <w:rsid w:val="00B944F2"/>
    <w:rsid w:val="00C7052B"/>
    <w:rsid w:val="00C81A88"/>
    <w:rsid w:val="00CB14BF"/>
    <w:rsid w:val="00D6758F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E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ko.cz/koupelny/sprchove-kouty-a-vanicky/sprchove-vanicky/sprchova-vanicka-ctvrtkruhova-anima-limnew-90x90-cm-r-550-lity-mramor/zbozi/limnew9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ko.cz/koupelny/sprchove-kouty-a-vanicky/sprchove-kouty/sprchovy-kout-anima-tex-ctvrtkruh-90-cm-r-550-sklo-stripe-chrom-profil-univerzalni/zbozi/sikotexs90cr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ko.cz/trinity/rako/serie" TargetMode="External"/><Relationship Id="rId11" Type="http://schemas.openxmlformats.org/officeDocument/2006/relationships/hyperlink" Target="https://www.siko.cz/koupelny/vodovodni-baterie/sprchove-baterie/sprchova-baterie-nastenna-grohe-grohe-se-sprchovym-setem-150-mm/zbozi/sikobgsprchtset" TargetMode="External"/><Relationship Id="rId5" Type="http://schemas.openxmlformats.org/officeDocument/2006/relationships/hyperlink" Target="https://www.jap-pouzdro.cz/pouzdro-jap-standard-sdk/stavebni-pouzdro-jap-standard-zed/" TargetMode="External"/><Relationship Id="rId10" Type="http://schemas.openxmlformats.org/officeDocument/2006/relationships/hyperlink" Target="https://www.siko.cz/koupelny/vodovodni-baterie/umyvadlove-baterie/umyvadlova-baterie-stojankova-grohe-grohe-iii-bez-vypusti/zbozi/optimaen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ko.cz/koupelny/koupelnovy-nabytek/skrinky-s-umyvadlem/skrinka-s-umyvadlem-jika-plan-55-cm-bila/zbozi/plan55zb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Budis</dc:creator>
  <cp:keywords/>
  <dc:description/>
  <cp:lastModifiedBy>Budiš Miroslav</cp:lastModifiedBy>
  <cp:revision>2</cp:revision>
  <dcterms:created xsi:type="dcterms:W3CDTF">2017-11-01T20:13:00Z</dcterms:created>
  <dcterms:modified xsi:type="dcterms:W3CDTF">2017-11-02T15:15:00Z</dcterms:modified>
</cp:coreProperties>
</file>